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A0" w:rsidRPr="00A84109" w:rsidRDefault="00C07DA0" w:rsidP="00A84109">
      <w:r w:rsidRPr="00A84109">
        <w:t xml:space="preserve">Санкт-Петербургское государственное бюджетное учреждение здравоохранения «Городская больница Святой </w:t>
      </w:r>
      <w:proofErr w:type="spellStart"/>
      <w:r w:rsidRPr="00A84109">
        <w:t>преподобномученицы</w:t>
      </w:r>
      <w:proofErr w:type="spellEnd"/>
      <w:r w:rsidRPr="00A84109">
        <w:t xml:space="preserve"> Елизаветы» - полное наименование</w:t>
      </w:r>
    </w:p>
    <w:p w:rsidR="00C07DA0" w:rsidRPr="00A84109" w:rsidRDefault="00C07DA0" w:rsidP="00A84109">
      <w:r w:rsidRPr="00A84109">
        <w:t>СПб ГБУЗ «Елизаветинская больница» - сокращенное наименование</w:t>
      </w:r>
    </w:p>
    <w:p w:rsidR="00C07DA0" w:rsidRPr="00A84109" w:rsidRDefault="00C07DA0" w:rsidP="00A84109">
      <w:r w:rsidRPr="00A84109">
        <w:t>195257, Санкт-Петербург, ул. Вавиловых, д. 14, Лит. А (юридический и фактический адрес учреждения)</w:t>
      </w:r>
    </w:p>
    <w:p w:rsidR="00A84109" w:rsidRPr="00FF26DB" w:rsidRDefault="00A84109" w:rsidP="00A84109">
      <w:pPr>
        <w:rPr>
          <w:lang w:val="en-US"/>
        </w:rPr>
      </w:pPr>
      <w:r w:rsidRPr="00A84109">
        <w:t>Тел. (812)555-</w:t>
      </w:r>
      <w:r w:rsidR="00FF26DB">
        <w:t>0-555</w:t>
      </w:r>
      <w:bookmarkStart w:id="0" w:name="_GoBack"/>
      <w:bookmarkEnd w:id="0"/>
      <w:r w:rsidRPr="00A84109">
        <w:t>, Факс (812)555-57-73</w:t>
      </w:r>
    </w:p>
    <w:p w:rsidR="00A84109" w:rsidRPr="00FF26DB" w:rsidRDefault="00A84109" w:rsidP="00A84109">
      <w:pPr>
        <w:rPr>
          <w:lang w:val="en-US"/>
        </w:rPr>
      </w:pPr>
      <w:r w:rsidRPr="00FF26DB">
        <w:rPr>
          <w:lang w:val="en-US"/>
        </w:rPr>
        <w:t>E-mail: b3@zdrav.spb.ru</w:t>
      </w:r>
    </w:p>
    <w:p w:rsidR="00A84109" w:rsidRPr="00FF26DB" w:rsidRDefault="00A84109" w:rsidP="00A84109">
      <w:pPr>
        <w:rPr>
          <w:lang w:val="en-US"/>
        </w:rPr>
      </w:pPr>
    </w:p>
    <w:p w:rsidR="00C07DA0" w:rsidRPr="00A84109" w:rsidRDefault="00C07DA0" w:rsidP="00A84109">
      <w:r w:rsidRPr="00A84109">
        <w:t>Банковские реквизиты учреждения с 01.01.2021:</w:t>
      </w:r>
    </w:p>
    <w:p w:rsidR="00C07DA0" w:rsidRPr="00A84109" w:rsidRDefault="00C07DA0" w:rsidP="00A84109">
      <w:r w:rsidRPr="00A84109">
        <w:t>Получатель: Комитет финансов Санкт-Петербурга (СПБ ГБУЗ «Елизаветинская больница» л/</w:t>
      </w:r>
      <w:proofErr w:type="spellStart"/>
      <w:r w:rsidRPr="00A84109">
        <w:t>сч</w:t>
      </w:r>
      <w:proofErr w:type="spellEnd"/>
      <w:r w:rsidRPr="00A84109">
        <w:t xml:space="preserve"> 0151118)</w:t>
      </w:r>
    </w:p>
    <w:p w:rsidR="00C07DA0" w:rsidRPr="00A84109" w:rsidRDefault="00C07DA0" w:rsidP="00A84109">
      <w:r w:rsidRPr="00A84109">
        <w:t>ИНН 7804041070, КПП 780401001</w:t>
      </w:r>
    </w:p>
    <w:p w:rsidR="00C07DA0" w:rsidRPr="00A84109" w:rsidRDefault="00C07DA0" w:rsidP="00A84109">
      <w:r w:rsidRPr="00A84109">
        <w:t>Банк получателя: Северо-Западное ГУ Банка России //УФК по г. Санкт-Петербургу, г. Санкт-Петербург</w:t>
      </w:r>
    </w:p>
    <w:p w:rsidR="00C07DA0" w:rsidRPr="00A84109" w:rsidRDefault="00C07DA0" w:rsidP="00A84109">
      <w:r w:rsidRPr="00A84109">
        <w:t>БИК: 014030106</w:t>
      </w:r>
    </w:p>
    <w:p w:rsidR="00C07DA0" w:rsidRPr="00A84109" w:rsidRDefault="00C07DA0" w:rsidP="00A84109">
      <w:r w:rsidRPr="00A84109">
        <w:t>Номер счета банка получателя: 40102810945370000005</w:t>
      </w:r>
    </w:p>
    <w:p w:rsidR="00C07DA0" w:rsidRPr="00A84109" w:rsidRDefault="00C07DA0" w:rsidP="00A84109">
      <w:r w:rsidRPr="00A84109">
        <w:t>Номер счета получателя: 03224643400000007200</w:t>
      </w:r>
    </w:p>
    <w:p w:rsidR="00A84109" w:rsidRDefault="00A84109" w:rsidP="00A84109"/>
    <w:p w:rsidR="00C07DA0" w:rsidRPr="00A84109" w:rsidRDefault="00C07DA0" w:rsidP="00A84109">
      <w:r w:rsidRPr="00A84109">
        <w:t xml:space="preserve">ОГРН – 1037808004189 </w:t>
      </w:r>
    </w:p>
    <w:p w:rsidR="00C07DA0" w:rsidRPr="00A84109" w:rsidRDefault="00C07DA0" w:rsidP="00A84109">
      <w:r w:rsidRPr="00A84109">
        <w:t xml:space="preserve">ОКВЭД - 86.10 </w:t>
      </w:r>
    </w:p>
    <w:p w:rsidR="00A84109" w:rsidRDefault="00C07DA0" w:rsidP="00A84109">
      <w:r w:rsidRPr="00A84109">
        <w:t xml:space="preserve">ОКПО – 34329792 </w:t>
      </w:r>
    </w:p>
    <w:p w:rsidR="00A84109" w:rsidRDefault="00C07DA0" w:rsidP="00A84109">
      <w:r w:rsidRPr="00A84109">
        <w:t xml:space="preserve">ОКАТО – 40273000000 </w:t>
      </w:r>
    </w:p>
    <w:p w:rsidR="00C07DA0" w:rsidRPr="00A84109" w:rsidRDefault="00C07DA0" w:rsidP="00A84109">
      <w:r w:rsidRPr="00A84109">
        <w:t xml:space="preserve">ОКТМО – 40329000000 </w:t>
      </w:r>
    </w:p>
    <w:p w:rsidR="00A84109" w:rsidRDefault="00C07DA0" w:rsidP="00A84109">
      <w:r w:rsidRPr="00A84109">
        <w:t xml:space="preserve">ОКОГУ – 2300229 </w:t>
      </w:r>
    </w:p>
    <w:p w:rsidR="00C07DA0" w:rsidRPr="00A84109" w:rsidRDefault="00C07DA0" w:rsidP="00A84109">
      <w:r w:rsidRPr="00A84109">
        <w:t xml:space="preserve">ОКФС – 13 </w:t>
      </w:r>
    </w:p>
    <w:p w:rsidR="00C07DA0" w:rsidRPr="00A84109" w:rsidRDefault="00C07DA0" w:rsidP="00A84109">
      <w:proofErr w:type="gramStart"/>
      <w:r w:rsidRPr="00A84109">
        <w:t>ОКОПФ  –</w:t>
      </w:r>
      <w:proofErr w:type="gramEnd"/>
      <w:r w:rsidRPr="00A84109">
        <w:t xml:space="preserve"> 75203 </w:t>
      </w:r>
    </w:p>
    <w:p w:rsidR="00A84109" w:rsidRPr="00A84109" w:rsidRDefault="00A84109" w:rsidP="00A84109"/>
    <w:p w:rsidR="00A84109" w:rsidRPr="00A84109" w:rsidRDefault="00A84109" w:rsidP="00A84109"/>
    <w:p w:rsidR="00A84109" w:rsidRPr="00A84109" w:rsidRDefault="00A84109" w:rsidP="00A84109">
      <w:r w:rsidRPr="00A84109">
        <w:t>Главный врач С.В. Петров</w:t>
      </w:r>
    </w:p>
    <w:p w:rsidR="00C07DA0" w:rsidRPr="002331DC" w:rsidRDefault="00C07DA0" w:rsidP="002331DC"/>
    <w:sectPr w:rsidR="00C07DA0" w:rsidRPr="002331DC" w:rsidSect="0062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01"/>
    <w:rsid w:val="00051179"/>
    <w:rsid w:val="002331DC"/>
    <w:rsid w:val="003729AD"/>
    <w:rsid w:val="006276B5"/>
    <w:rsid w:val="00663F01"/>
    <w:rsid w:val="007C01F2"/>
    <w:rsid w:val="007D3B01"/>
    <w:rsid w:val="00963B88"/>
    <w:rsid w:val="00A84109"/>
    <w:rsid w:val="00AF4098"/>
    <w:rsid w:val="00C07DA0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149EB-CAAA-4D47-A697-F9011A7B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ГБУЗ «Елизаветинская больница»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Пьянова Людмила Викторовна</dc:creator>
  <cp:keywords/>
  <dc:description/>
  <cp:lastModifiedBy>Шиленкова Анна Николаевна</cp:lastModifiedBy>
  <cp:revision>3</cp:revision>
  <cp:lastPrinted>2020-11-27T09:01:00Z</cp:lastPrinted>
  <dcterms:created xsi:type="dcterms:W3CDTF">2021-03-15T14:42:00Z</dcterms:created>
  <dcterms:modified xsi:type="dcterms:W3CDTF">2024-12-16T12:53:00Z</dcterms:modified>
</cp:coreProperties>
</file>