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Pr="003056D7" w:rsidRDefault="003056D7" w:rsidP="00305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7">
        <w:rPr>
          <w:rFonts w:ascii="Times New Roman" w:hAnsi="Times New Roman" w:cs="Times New Roman"/>
          <w:b/>
          <w:sz w:val="28"/>
          <w:szCs w:val="28"/>
        </w:rPr>
        <w:t>Перечень ДМС компаний</w:t>
      </w:r>
    </w:p>
    <w:p w:rsidR="003056D7" w:rsidRDefault="003056D7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45"/>
      </w:tblGrid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"Страховая Бизнес Группа"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АО  "</w:t>
            </w:r>
            <w:proofErr w:type="spellStart"/>
            <w:proofErr w:type="gram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Согаз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АО "АльфаСтрахование" Санкт-Петербургский филиал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АО "СК ГАЙДЕ"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АО "Страховая компания "СОГАЗ-Мед"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</w:t>
            </w:r>
            <w:proofErr w:type="gram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Северо-Европейского</w:t>
            </w:r>
            <w:proofErr w:type="gram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ПАО "САК "ЭНЕРГОГАРАНТ" в г. Санкт-Петербурге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ОА "Группа страховых компаний "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"Страховая компания "Согласие"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"Регион-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СТРАХОВАЯ КОМПАНИЯ "УРАЛ</w:t>
            </w:r>
            <w:r w:rsidR="003D1E7D" w:rsidRPr="00AE2E51">
              <w:rPr>
                <w:rFonts w:ascii="Times New Roman" w:hAnsi="Times New Roman" w:cs="Times New Roman"/>
                <w:sz w:val="24"/>
                <w:szCs w:val="24"/>
              </w:rPr>
              <w:t>СИБ СТРАХОВАНИЕ"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"АБСОЛЮТ СТРАХОВАНИЕ"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Бестдоктор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ООО "Капитал 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Жизни"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МедАссист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Интернешнал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"МЛДЦ-НТ"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"ММЦ "СОГАЗ"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"МФЦ "Поддержка и содействие"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"РУССКОЕ СТРАХОВОЕ ОБЩЕСТВО "ЕВРОИНС"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"СК "Капитал - полис"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"СК "Ренессанс Жизнь"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D1E7D" w:rsidRPr="00AE2E51">
              <w:rPr>
                <w:rFonts w:ascii="Times New Roman" w:hAnsi="Times New Roman" w:cs="Times New Roman"/>
                <w:sz w:val="24"/>
                <w:szCs w:val="24"/>
              </w:rPr>
              <w:t>О "ПСБ-Страхование"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E965AB" w:rsidRDefault="00AE2E51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DE7E05" w:rsidRPr="00DE7E05">
              <w:rPr>
                <w:rFonts w:ascii="Times New Roman" w:hAnsi="Times New Roman" w:cs="Times New Roman"/>
                <w:sz w:val="24"/>
                <w:szCs w:val="24"/>
              </w:rPr>
              <w:t xml:space="preserve"> "МАКС"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ПАО СК "Р</w:t>
            </w:r>
            <w:r w:rsidR="003D1E7D"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осгосстрах" в Санкт-Петербурге </w:t>
            </w: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и Ленинградской области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(ПАО) "Группа Ренессанс Страхование"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САО "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Медэкспресс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ООО "Британский Страховой Дом"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ПАО "САК "ЭНЕРГОГАРАНТ"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СПАО "Ингосстрах"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САО "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-Гарантия"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Страховое акционерное общество "ВСК"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Адвант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» АО «СК «ПАРИ» в г. Санкт-Петербурге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DE7E05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Ассистанс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"КЛАСС-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Ассист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АО СГ "</w:t>
            </w:r>
            <w:r w:rsidR="00DE7E05" w:rsidRPr="00AE2E51">
              <w:rPr>
                <w:rFonts w:ascii="Times New Roman" w:hAnsi="Times New Roman" w:cs="Times New Roman"/>
                <w:sz w:val="24"/>
                <w:szCs w:val="24"/>
              </w:rPr>
              <w:t>Спасские ворота"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Страховая Компания "Гелиос"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СК "Сбербанк Страхование"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Тентанда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ООО "ЛЕНОБЛМЕД"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AE2E51" w:rsidRDefault="00E965AB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ООО "Национальная </w:t>
            </w:r>
            <w:proofErr w:type="spellStart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65AB" w:rsidTr="00AE29DD">
        <w:trPr>
          <w:trHeight w:val="567"/>
        </w:trPr>
        <w:tc>
          <w:tcPr>
            <w:tcW w:w="9345" w:type="dxa"/>
            <w:vAlign w:val="center"/>
          </w:tcPr>
          <w:p w:rsidR="00E965AB" w:rsidRPr="00E965AB" w:rsidRDefault="00DE7E05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05">
              <w:rPr>
                <w:rFonts w:ascii="Times New Roman" w:hAnsi="Times New Roman" w:cs="Times New Roman"/>
                <w:sz w:val="24"/>
                <w:szCs w:val="24"/>
              </w:rPr>
              <w:t>АО СК "Двадцать первый век"</w:t>
            </w:r>
          </w:p>
        </w:tc>
      </w:tr>
      <w:tr w:rsidR="00DE7E05" w:rsidTr="00AE29DD">
        <w:trPr>
          <w:trHeight w:val="567"/>
        </w:trPr>
        <w:tc>
          <w:tcPr>
            <w:tcW w:w="9345" w:type="dxa"/>
            <w:vAlign w:val="center"/>
          </w:tcPr>
          <w:p w:rsidR="00DE7E05" w:rsidRPr="00DE7E05" w:rsidRDefault="00DE7E05" w:rsidP="00AE2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0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E7E05">
              <w:rPr>
                <w:rFonts w:ascii="Times New Roman" w:hAnsi="Times New Roman" w:cs="Times New Roman"/>
                <w:sz w:val="24"/>
                <w:szCs w:val="24"/>
              </w:rPr>
              <w:t>Зетта</w:t>
            </w:r>
            <w:proofErr w:type="spellEnd"/>
            <w:r w:rsidRPr="00DE7E05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Жизни"</w:t>
            </w:r>
          </w:p>
        </w:tc>
      </w:tr>
    </w:tbl>
    <w:p w:rsidR="00E965AB" w:rsidRPr="003D1E7D" w:rsidRDefault="00E965AB" w:rsidP="003056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965AB" w:rsidRPr="003D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AB"/>
    <w:rsid w:val="00232782"/>
    <w:rsid w:val="003056D7"/>
    <w:rsid w:val="003D1E7D"/>
    <w:rsid w:val="00A5782B"/>
    <w:rsid w:val="00AE29DD"/>
    <w:rsid w:val="00AE2E51"/>
    <w:rsid w:val="00DE7E05"/>
    <w:rsid w:val="00E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017F-05F2-4A7E-AC97-82E44937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E965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C08B-85BD-479E-80DF-CC042CF4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Шиленкова Анна Николаевна</dc:creator>
  <cp:keywords/>
  <dc:description/>
  <cp:lastModifiedBy>Шиленкова Анна Николаевна</cp:lastModifiedBy>
  <cp:revision>4</cp:revision>
  <dcterms:created xsi:type="dcterms:W3CDTF">2023-09-05T09:04:00Z</dcterms:created>
  <dcterms:modified xsi:type="dcterms:W3CDTF">2024-03-14T10:14:00Z</dcterms:modified>
</cp:coreProperties>
</file>